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20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4"/>
        <w:gridCol w:w="549"/>
        <w:gridCol w:w="1009"/>
        <w:gridCol w:w="1109"/>
        <w:gridCol w:w="489"/>
        <w:gridCol w:w="479"/>
        <w:gridCol w:w="1158"/>
        <w:gridCol w:w="518"/>
        <w:gridCol w:w="4620"/>
        <w:gridCol w:w="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12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ascii="黑体" w:hAnsi="宋体" w:eastAsia="黑体" w:cs="黑体"/>
                <w:color w:val="00000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铜仁职业技术学院2020年公开招聘(引进）新增人员需求计划表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88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用人条件</w:t>
            </w: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招聘邮箱及联系电话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招聘方式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招聘岗位（类别）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职位简介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学历（学位）要求</w:t>
            </w:r>
          </w:p>
        </w:tc>
        <w:tc>
          <w:tcPr>
            <w:tcW w:w="28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公开招聘或人才引进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  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研究生</w:t>
            </w: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管理学或经济学大类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经济与管理学院：393923072@qq.com                 梁老师：18685651807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专职教师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中共党史、马克思主义理论与思想政治教育、马克思主义基本原理、 马克思主义理论、马克思主义中国化研究、思想政治教育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马列部：1966534172@qq.com       龙老师：18608567578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专职教师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工商管理、创业管理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茶树栽培与茶叶加工专业教师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茶学相关专业方向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农学院：258730989@qq.com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</w:pPr>
            <w:r>
              <w:rPr>
                <w:rFonts w:hint="eastAsia" w:ascii="黑体" w:hAnsi="宋体" w:eastAsia="黑体" w:cs="黑体"/>
                <w:color w:val="000000"/>
                <w:sz w:val="18"/>
                <w:szCs w:val="18"/>
              </w:rPr>
              <w:t>吴老师：18685688872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从事幼儿发展与健康管理专业教育教研工作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教育学或学前教育学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人文学院：358562426@qq.com     秦老师：13195169589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体育部：1425292555@qq.com    张老师：13765658361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从事智能校园信息化系统的设计、开发与管理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现代技术教育中心：277349106@qq.com           喻老师：18685656175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计算机技术、计算机科学与技术、控制科学与工程、软件工程、信息与通信工程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信息工程学院：964369015@qq.com           谭老师：13595672707          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从事新闻报道、新闻采编等工作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宣传部：1119448591@qq.com    田老师：13708569855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心理健康教育、管理、咨询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心理健康教育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学工部：283688460@qq.com     胡老师:18608567183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专职辅导员从事学生管理相关工作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19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从事药品质量与安全专业教学科研工作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药学院：404645554qq.com      张老师：18722932288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车辆工程或电气自动化或机械制造及其自动化或机械电子工程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工学院： gdgcwxh@163.com      吴老师：18708564978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专职教师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医学类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医学院：363925706@qq.com     马老师：13595663269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基础医学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护理学院：358409538@qq.com        黄老师：18685650161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16专业技术岗位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教学科研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全日制硕士研究生及以上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3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人才引进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bottom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E1C99"/>
    <w:rsid w:val="7EC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customStyle="1" w:styleId="7">
    <w:name w:val="clear2"/>
    <w:basedOn w:val="4"/>
    <w:uiPriority w:val="0"/>
    <w:rPr>
      <w:sz w:val="0"/>
      <w:szCs w:val="0"/>
      <w:bdr w:val="none" w:color="auto" w:sz="0" w:space="0"/>
    </w:rPr>
  </w:style>
  <w:style w:type="character" w:customStyle="1" w:styleId="8">
    <w:name w:val="pass"/>
    <w:basedOn w:val="4"/>
    <w:uiPriority w:val="0"/>
    <w:rPr>
      <w:color w:val="D50512"/>
    </w:rPr>
  </w:style>
  <w:style w:type="character" w:customStyle="1" w:styleId="9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2020-04-18T07:33:00Z</dcterms:created>
  <dc:creator>秋叶夏花</dc:creator>
  <cp:lastModifiedBy>秋叶夏花</cp:lastModifiedBy>
  <dcterms:modified xsi:type="dcterms:W3CDTF">2020-04-18T08:09:52Z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